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9C" w:rsidRPr="0086684F" w:rsidRDefault="0054409C" w:rsidP="0054409C">
      <w:pPr>
        <w:pStyle w:val="NoSpacing"/>
        <w:tabs>
          <w:tab w:val="left" w:pos="910"/>
          <w:tab w:val="left" w:pos="1790"/>
          <w:tab w:val="left" w:pos="1843"/>
        </w:tabs>
        <w:rPr>
          <w:b/>
          <w:i/>
          <w:sz w:val="32"/>
          <w:szCs w:val="44"/>
        </w:rPr>
      </w:pPr>
      <w:bookmarkStart w:id="0" w:name="_GoBack"/>
      <w:bookmarkEnd w:id="0"/>
      <w:r>
        <w:rPr>
          <w:b/>
          <w:noProof/>
          <w:sz w:val="28"/>
          <w:szCs w:val="28"/>
          <w:lang w:eastAsia="en-NZ"/>
        </w:rPr>
        <w:drawing>
          <wp:anchor distT="0" distB="0" distL="114300" distR="114300" simplePos="0" relativeHeight="251660288" behindDoc="0" locked="0" layoutInCell="1" allowOverlap="1" wp14:anchorId="2E41A81F" wp14:editId="27DB8514">
            <wp:simplePos x="0" y="0"/>
            <wp:positionH relativeFrom="column">
              <wp:posOffset>0</wp:posOffset>
            </wp:positionH>
            <wp:positionV relativeFrom="paragraph">
              <wp:posOffset>-1905</wp:posOffset>
            </wp:positionV>
            <wp:extent cx="733425" cy="605155"/>
            <wp:effectExtent l="0" t="0" r="9525"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o medical_heart shape only.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605155"/>
                    </a:xfrm>
                    <a:prstGeom prst="rect">
                      <a:avLst/>
                    </a:prstGeom>
                  </pic:spPr>
                </pic:pic>
              </a:graphicData>
            </a:graphic>
          </wp:anchor>
        </w:drawing>
      </w:r>
      <w:r>
        <w:rPr>
          <w:b/>
          <w:sz w:val="28"/>
          <w:szCs w:val="28"/>
        </w:rPr>
        <w:tab/>
        <w:t xml:space="preserve">         </w:t>
      </w:r>
      <w:r w:rsidRPr="004B6608">
        <w:rPr>
          <w:rFonts w:cstheme="minorHAnsi"/>
          <w:b/>
          <w:sz w:val="44"/>
          <w:szCs w:val="28"/>
        </w:rPr>
        <w:t>Ō</w:t>
      </w:r>
      <w:r>
        <w:rPr>
          <w:b/>
          <w:sz w:val="44"/>
          <w:szCs w:val="44"/>
        </w:rPr>
        <w:t xml:space="preserve">TOMED LTD </w:t>
      </w:r>
      <w:r w:rsidRPr="0086684F">
        <w:rPr>
          <w:b/>
          <w:i/>
          <w:sz w:val="32"/>
          <w:szCs w:val="44"/>
        </w:rPr>
        <w:t>trading as</w:t>
      </w:r>
    </w:p>
    <w:p w:rsidR="0054409C" w:rsidRDefault="0054409C" w:rsidP="0054409C">
      <w:pPr>
        <w:pStyle w:val="NoSpacing"/>
        <w:tabs>
          <w:tab w:val="left" w:pos="910"/>
          <w:tab w:val="left" w:pos="1790"/>
          <w:tab w:val="left" w:pos="1843"/>
        </w:tabs>
        <w:rPr>
          <w:b/>
          <w:sz w:val="44"/>
          <w:szCs w:val="44"/>
        </w:rPr>
      </w:pPr>
      <w:r>
        <w:rPr>
          <w:b/>
          <w:sz w:val="44"/>
          <w:szCs w:val="44"/>
        </w:rPr>
        <w:tab/>
        <w:t xml:space="preserve">    </w:t>
      </w:r>
      <w:r w:rsidRPr="004B6608">
        <w:rPr>
          <w:rFonts w:cstheme="minorHAnsi"/>
          <w:b/>
          <w:sz w:val="44"/>
          <w:szCs w:val="28"/>
        </w:rPr>
        <w:t>Ō</w:t>
      </w:r>
      <w:r>
        <w:rPr>
          <w:rFonts w:cstheme="minorHAnsi"/>
          <w:b/>
          <w:sz w:val="44"/>
          <w:szCs w:val="28"/>
        </w:rPr>
        <w:t>TO</w:t>
      </w:r>
      <w:r>
        <w:rPr>
          <w:b/>
          <w:sz w:val="44"/>
          <w:szCs w:val="44"/>
        </w:rPr>
        <w:t xml:space="preserve">ROHANGA MEDICAL </w:t>
      </w:r>
    </w:p>
    <w:p w:rsidR="0054409C" w:rsidRPr="00477578" w:rsidRDefault="0054409C" w:rsidP="0054409C">
      <w:pPr>
        <w:pStyle w:val="NoSpacing"/>
        <w:tabs>
          <w:tab w:val="left" w:pos="910"/>
          <w:tab w:val="left" w:pos="1790"/>
          <w:tab w:val="left" w:pos="1843"/>
        </w:tabs>
        <w:rPr>
          <w:b/>
          <w:szCs w:val="24"/>
        </w:rPr>
      </w:pPr>
      <w:r>
        <w:rPr>
          <w:b/>
          <w:sz w:val="44"/>
          <w:szCs w:val="44"/>
        </w:rPr>
        <w:tab/>
      </w:r>
      <w:r>
        <w:rPr>
          <w:b/>
          <w:sz w:val="44"/>
          <w:szCs w:val="44"/>
        </w:rPr>
        <w:tab/>
        <w:t xml:space="preserve"> </w:t>
      </w:r>
    </w:p>
    <w:p w:rsidR="0054409C" w:rsidRPr="001F3B71" w:rsidRDefault="0054409C" w:rsidP="0054409C">
      <w:pPr>
        <w:pStyle w:val="NoSpacing"/>
        <w:tabs>
          <w:tab w:val="left" w:pos="910"/>
          <w:tab w:val="left" w:pos="1790"/>
          <w:tab w:val="left" w:pos="1843"/>
        </w:tabs>
        <w:rPr>
          <w:rFonts w:ascii="Gill Sans MT" w:hAnsi="Gill Sans MT"/>
          <w:b/>
          <w:sz w:val="36"/>
          <w:szCs w:val="36"/>
        </w:rPr>
      </w:pPr>
      <w:r w:rsidRPr="001F3B71">
        <w:rPr>
          <w:rFonts w:ascii="Gill Sans MT" w:hAnsi="Gill Sans MT"/>
          <w:b/>
          <w:bCs/>
          <w:sz w:val="16"/>
          <w:szCs w:val="16"/>
          <w:lang w:val="en-US"/>
        </w:rPr>
        <w:t>Russ Fernandez</w:t>
      </w:r>
      <w:r w:rsidRPr="001F3B71">
        <w:rPr>
          <w:rFonts w:ascii="Gill Sans MT" w:hAnsi="Gill Sans MT"/>
          <w:b/>
          <w:bCs/>
          <w:sz w:val="16"/>
          <w:szCs w:val="16"/>
          <w:lang w:val="en-US"/>
        </w:rPr>
        <w:tab/>
      </w:r>
      <w:r w:rsidRPr="001F3B71">
        <w:rPr>
          <w:rFonts w:ascii="Gill Sans MT" w:hAnsi="Gill Sans MT"/>
          <w:sz w:val="16"/>
          <w:szCs w:val="16"/>
          <w:lang w:val="en-US"/>
        </w:rPr>
        <w:t>MB BS FRCS</w:t>
      </w:r>
      <w:r w:rsidRPr="001F3B71">
        <w:rPr>
          <w:rFonts w:ascii="Gill Sans MT" w:hAnsi="Gill Sans MT"/>
          <w:b/>
          <w:bCs/>
          <w:sz w:val="16"/>
          <w:szCs w:val="16"/>
          <w:lang w:val="en-US"/>
        </w:rPr>
        <w:t xml:space="preserve"> </w:t>
      </w:r>
      <w:r w:rsidRPr="001F3B71">
        <w:rPr>
          <w:rFonts w:ascii="Gill Sans MT" w:hAnsi="Gill Sans MT"/>
          <w:b/>
          <w:bCs/>
          <w:sz w:val="16"/>
          <w:szCs w:val="16"/>
          <w:lang w:val="en-US"/>
        </w:rPr>
        <w:tab/>
      </w:r>
      <w:r w:rsidRPr="001F3B71">
        <w:rPr>
          <w:rFonts w:ascii="Gill Sans MT" w:hAnsi="Gill Sans MT"/>
          <w:b/>
          <w:bCs/>
          <w:sz w:val="16"/>
          <w:szCs w:val="16"/>
          <w:lang w:val="en-US"/>
        </w:rPr>
        <w:tab/>
      </w:r>
      <w:r w:rsidRPr="001F3B71">
        <w:rPr>
          <w:rFonts w:ascii="Gill Sans MT" w:hAnsi="Gill Sans MT"/>
          <w:b/>
          <w:bCs/>
          <w:sz w:val="16"/>
          <w:szCs w:val="16"/>
          <w:lang w:val="en-US"/>
        </w:rPr>
        <w:tab/>
      </w:r>
      <w:r w:rsidRPr="001F3B71">
        <w:rPr>
          <w:rFonts w:ascii="Gill Sans MT" w:hAnsi="Gill Sans MT"/>
          <w:b/>
          <w:bCs/>
          <w:sz w:val="16"/>
          <w:szCs w:val="16"/>
          <w:lang w:val="en-US"/>
        </w:rPr>
        <w:tab/>
        <w:t xml:space="preserve"> Jo Ann Francisco </w:t>
      </w:r>
      <w:r w:rsidRPr="001F3B71">
        <w:rPr>
          <w:rFonts w:ascii="Gill Sans MT" w:hAnsi="Gill Sans MT"/>
          <w:b/>
          <w:bCs/>
          <w:sz w:val="16"/>
          <w:szCs w:val="16"/>
          <w:lang w:val="en-US"/>
        </w:rPr>
        <w:tab/>
      </w:r>
      <w:r>
        <w:rPr>
          <w:rFonts w:ascii="Gill Sans MT" w:hAnsi="Gill Sans MT"/>
          <w:b/>
          <w:bCs/>
          <w:sz w:val="16"/>
          <w:szCs w:val="16"/>
          <w:lang w:val="en-US"/>
        </w:rPr>
        <w:t xml:space="preserve">    </w:t>
      </w:r>
      <w:r w:rsidRPr="001F3B71">
        <w:rPr>
          <w:rFonts w:ascii="Gill Sans MT" w:hAnsi="Gill Sans MT"/>
          <w:sz w:val="16"/>
          <w:szCs w:val="16"/>
          <w:lang w:val="en-US"/>
        </w:rPr>
        <w:t xml:space="preserve">MD  DABFM </w:t>
      </w:r>
    </w:p>
    <w:p w:rsidR="0054409C" w:rsidRPr="001F3B71" w:rsidRDefault="0054409C" w:rsidP="0054409C">
      <w:pPr>
        <w:tabs>
          <w:tab w:val="left" w:pos="1815"/>
          <w:tab w:val="left" w:pos="5103"/>
          <w:tab w:val="left" w:pos="6663"/>
        </w:tabs>
        <w:autoSpaceDE w:val="0"/>
        <w:autoSpaceDN w:val="0"/>
        <w:adjustRightInd w:val="0"/>
        <w:spacing w:after="0" w:line="240" w:lineRule="auto"/>
        <w:rPr>
          <w:rFonts w:ascii="Gill Sans MT" w:hAnsi="Gill Sans MT" w:cs="Times New Roman"/>
          <w:sz w:val="16"/>
          <w:szCs w:val="16"/>
          <w:lang w:val="en-US"/>
        </w:rPr>
      </w:pPr>
      <w:r w:rsidRPr="001F3B71">
        <w:rPr>
          <w:rFonts w:ascii="Gill Sans MT" w:hAnsi="Gill Sans MT" w:cs="Times New Roman"/>
          <w:b/>
          <w:bCs/>
          <w:sz w:val="16"/>
          <w:szCs w:val="16"/>
          <w:lang w:val="en-US"/>
        </w:rPr>
        <w:t>Joyce Wong</w:t>
      </w:r>
      <w:r w:rsidRPr="001F3B71">
        <w:rPr>
          <w:rFonts w:ascii="Gill Sans MT" w:hAnsi="Gill Sans MT" w:cs="Times New Roman"/>
          <w:b/>
          <w:bCs/>
          <w:sz w:val="16"/>
          <w:szCs w:val="16"/>
          <w:lang w:val="en-US"/>
        </w:rPr>
        <w:tab/>
      </w:r>
      <w:r w:rsidRPr="001F3B71">
        <w:rPr>
          <w:rFonts w:ascii="Gill Sans MT" w:hAnsi="Gill Sans MT" w:cs="Times New Roman"/>
          <w:sz w:val="16"/>
          <w:szCs w:val="16"/>
          <w:lang w:val="en-US"/>
        </w:rPr>
        <w:t>MB ChB F</w:t>
      </w:r>
      <w:r>
        <w:rPr>
          <w:rFonts w:ascii="Gill Sans MT" w:hAnsi="Gill Sans MT" w:cs="Times New Roman"/>
          <w:sz w:val="16"/>
          <w:szCs w:val="16"/>
          <w:lang w:val="en-US"/>
        </w:rPr>
        <w:t>RNZCGP</w:t>
      </w:r>
      <w:r>
        <w:rPr>
          <w:rFonts w:ascii="Gill Sans MT" w:hAnsi="Gill Sans MT" w:cs="Times New Roman"/>
          <w:sz w:val="16"/>
          <w:szCs w:val="16"/>
          <w:lang w:val="en-US"/>
        </w:rPr>
        <w:tab/>
      </w:r>
      <w:r w:rsidRPr="001F3B71">
        <w:rPr>
          <w:rFonts w:ascii="Gill Sans MT" w:hAnsi="Gill Sans MT" w:cs="Times New Roman"/>
          <w:b/>
          <w:bCs/>
          <w:color w:val="000000"/>
          <w:sz w:val="16"/>
          <w:szCs w:val="16"/>
        </w:rPr>
        <w:t>Michael Becker</w:t>
      </w:r>
      <w:r w:rsidRPr="001F3B71">
        <w:rPr>
          <w:rFonts w:ascii="Gill Sans MT" w:hAnsi="Gill Sans MT" w:cs="Times New Roman"/>
          <w:b/>
          <w:bCs/>
          <w:color w:val="000000"/>
          <w:sz w:val="16"/>
          <w:szCs w:val="16"/>
        </w:rPr>
        <w:tab/>
      </w:r>
      <w:r w:rsidRPr="001F3B71">
        <w:rPr>
          <w:rFonts w:ascii="Gill Sans MT" w:hAnsi="Gill Sans MT" w:cs="Times New Roman"/>
          <w:sz w:val="16"/>
          <w:szCs w:val="16"/>
        </w:rPr>
        <w:t>MB ChB  BSc  PhD  MMed</w:t>
      </w:r>
    </w:p>
    <w:p w:rsidR="0054409C" w:rsidRPr="0011790C" w:rsidRDefault="0054409C" w:rsidP="0054409C">
      <w:pPr>
        <w:tabs>
          <w:tab w:val="left" w:pos="1815"/>
          <w:tab w:val="left" w:pos="5103"/>
          <w:tab w:val="left" w:pos="6663"/>
        </w:tabs>
        <w:autoSpaceDE w:val="0"/>
        <w:autoSpaceDN w:val="0"/>
        <w:adjustRightInd w:val="0"/>
        <w:spacing w:after="0" w:line="240" w:lineRule="auto"/>
        <w:rPr>
          <w:rFonts w:ascii="Gill Sans MT" w:hAnsi="Gill Sans MT" w:cs="Times New Roman"/>
          <w:bCs/>
          <w:color w:val="000000"/>
          <w:sz w:val="16"/>
          <w:szCs w:val="16"/>
        </w:rPr>
      </w:pPr>
      <w:r w:rsidRPr="001F3B71">
        <w:rPr>
          <w:rFonts w:ascii="Gill Sans MT" w:hAnsi="Gill Sans MT" w:cs="Times New Roman"/>
          <w:b/>
          <w:bCs/>
          <w:sz w:val="16"/>
          <w:szCs w:val="16"/>
          <w:lang w:val="en-US"/>
        </w:rPr>
        <w:t>Bhanu Sivakumar</w:t>
      </w:r>
      <w:r w:rsidRPr="001F3B71">
        <w:rPr>
          <w:rFonts w:ascii="Gill Sans MT" w:hAnsi="Gill Sans MT" w:cs="Times New Roman"/>
          <w:sz w:val="16"/>
          <w:szCs w:val="16"/>
          <w:lang w:val="en-US"/>
        </w:rPr>
        <w:tab/>
        <w:t>MBBS DA</w:t>
      </w:r>
      <w:r>
        <w:rPr>
          <w:rFonts w:ascii="Gill Sans MT" w:hAnsi="Gill Sans MT" w:cs="Times New Roman"/>
          <w:sz w:val="16"/>
          <w:szCs w:val="16"/>
          <w:lang w:val="en-US"/>
        </w:rPr>
        <w:t xml:space="preserve"> FRNZCGP</w:t>
      </w:r>
      <w:r w:rsidRPr="001F3B71">
        <w:rPr>
          <w:rFonts w:ascii="Gill Sans MT" w:hAnsi="Gill Sans MT" w:cs="Times New Roman"/>
          <w:sz w:val="16"/>
          <w:szCs w:val="16"/>
          <w:lang w:val="en-US"/>
        </w:rPr>
        <w:tab/>
      </w:r>
    </w:p>
    <w:p w:rsidR="0054409C" w:rsidRDefault="0054409C" w:rsidP="0054409C">
      <w:pPr>
        <w:rPr>
          <w:lang w:val="en-US"/>
        </w:rPr>
      </w:pPr>
    </w:p>
    <w:p w:rsidR="0054409C" w:rsidRPr="009B2C6B" w:rsidRDefault="0054409C" w:rsidP="0054409C">
      <w:pPr>
        <w:rPr>
          <w:rFonts w:ascii="Microsoft JhengHei" w:eastAsia="Microsoft JhengHei" w:hAnsi="Microsoft JhengHei"/>
          <w:sz w:val="18"/>
        </w:rPr>
      </w:pPr>
      <w:r w:rsidRPr="00B47A86">
        <w:rPr>
          <w:rFonts w:eastAsia="Times New Roman" w:cstheme="minorHAnsi"/>
          <w:b/>
          <w:bCs/>
          <w:color w:val="000000"/>
          <w:szCs w:val="24"/>
          <w:lang w:eastAsia="en-NZ"/>
        </w:rPr>
        <w:t xml:space="preserve">It is the policy of this practice that payment is required on the day of consultation/service. Please note that if you are unable to pay your account on the day, it is your responsibility to notify a receptionist of this </w:t>
      </w:r>
      <w:r w:rsidRPr="00B47A86">
        <w:rPr>
          <w:rFonts w:eastAsia="Times New Roman" w:cstheme="minorHAnsi"/>
          <w:b/>
          <w:bCs/>
          <w:color w:val="000000"/>
          <w:szCs w:val="24"/>
          <w:u w:val="single"/>
          <w:lang w:eastAsia="en-NZ"/>
        </w:rPr>
        <w:t>before</w:t>
      </w:r>
      <w:r w:rsidRPr="00B47A86">
        <w:rPr>
          <w:rFonts w:eastAsia="Times New Roman" w:cstheme="minorHAnsi"/>
          <w:b/>
          <w:bCs/>
          <w:color w:val="000000"/>
          <w:szCs w:val="24"/>
          <w:lang w:eastAsia="en-NZ"/>
        </w:rPr>
        <w:t xml:space="preserve"> your appointment.</w:t>
      </w:r>
      <w:r>
        <w:rPr>
          <w:rFonts w:eastAsia="Times New Roman" w:cstheme="minorHAnsi"/>
          <w:b/>
          <w:bCs/>
          <w:color w:val="000000"/>
          <w:szCs w:val="24"/>
          <w:lang w:eastAsia="en-NZ"/>
        </w:rPr>
        <w:t xml:space="preserve"> </w:t>
      </w:r>
      <w:r w:rsidRPr="009B2C6B">
        <w:rPr>
          <w:rFonts w:eastAsia="Microsoft JhengHei" w:cstheme="minorHAnsi"/>
          <w:b/>
        </w:rPr>
        <w:t>A full list of fees is available upon request</w:t>
      </w:r>
      <w:r>
        <w:rPr>
          <w:rFonts w:eastAsia="Microsoft JhengHei" w:cstheme="minorHAnsi"/>
          <w:b/>
        </w:rPr>
        <w:t>.</w:t>
      </w:r>
    </w:p>
    <w:p w:rsidR="0054409C" w:rsidRPr="00B1161D" w:rsidRDefault="0054409C" w:rsidP="0054409C">
      <w:pPr>
        <w:rPr>
          <w:rFonts w:eastAsia="Times New Roman" w:cstheme="minorHAnsi"/>
          <w:b/>
          <w:bCs/>
          <w:color w:val="000000"/>
          <w:szCs w:val="24"/>
          <w:lang w:eastAsia="en-NZ"/>
        </w:rPr>
      </w:pPr>
    </w:p>
    <w:p w:rsidR="0054409C" w:rsidRPr="00FE5D5E" w:rsidRDefault="0054409C" w:rsidP="0054409C">
      <w:pPr>
        <w:jc w:val="center"/>
        <w:rPr>
          <w:rFonts w:eastAsia="Times New Roman" w:cstheme="minorHAnsi"/>
          <w:b/>
          <w:bCs/>
          <w:color w:val="000000"/>
          <w:szCs w:val="24"/>
          <w:u w:val="single"/>
          <w:lang w:eastAsia="en-NZ"/>
        </w:rPr>
      </w:pPr>
      <w:r>
        <w:rPr>
          <w:rFonts w:eastAsia="Times New Roman" w:cstheme="minorHAnsi"/>
          <w:b/>
          <w:bCs/>
          <w:color w:val="000000"/>
          <w:szCs w:val="24"/>
          <w:u w:val="single"/>
          <w:lang w:eastAsia="en-NZ"/>
        </w:rPr>
        <w:t xml:space="preserve">Otorohanga Medical’s </w:t>
      </w:r>
      <w:r w:rsidRPr="00FE5D5E">
        <w:rPr>
          <w:rFonts w:eastAsia="Times New Roman" w:cstheme="minorHAnsi"/>
          <w:b/>
          <w:bCs/>
          <w:color w:val="000000"/>
          <w:szCs w:val="24"/>
          <w:u w:val="single"/>
          <w:lang w:eastAsia="en-NZ"/>
        </w:rPr>
        <w:t>Terms and Conditions</w:t>
      </w:r>
      <w:r>
        <w:rPr>
          <w:rFonts w:eastAsia="Times New Roman" w:cstheme="minorHAnsi"/>
          <w:b/>
          <w:bCs/>
          <w:color w:val="000000"/>
          <w:szCs w:val="24"/>
          <w:u w:val="single"/>
          <w:lang w:eastAsia="en-NZ"/>
        </w:rPr>
        <w:t>:</w:t>
      </w:r>
    </w:p>
    <w:p w:rsidR="0054409C" w:rsidRDefault="0054409C" w:rsidP="0054409C">
      <w:pPr>
        <w:pStyle w:val="ListParagraph"/>
        <w:numPr>
          <w:ilvl w:val="0"/>
          <w:numId w:val="1"/>
        </w:numPr>
        <w:suppressAutoHyphens w:val="0"/>
        <w:spacing w:after="160" w:line="360" w:lineRule="auto"/>
        <w:contextualSpacing/>
        <w:rPr>
          <w:rFonts w:eastAsia="Times New Roman" w:cstheme="minorHAnsi"/>
          <w:b/>
          <w:bCs/>
          <w:color w:val="000000"/>
          <w:szCs w:val="24"/>
          <w:lang w:eastAsia="en-NZ"/>
        </w:rPr>
      </w:pPr>
      <w:r w:rsidRPr="00B1161D">
        <w:rPr>
          <w:rFonts w:eastAsia="Times New Roman" w:cstheme="minorHAnsi"/>
          <w:b/>
          <w:bCs/>
          <w:color w:val="000000"/>
          <w:szCs w:val="24"/>
          <w:lang w:eastAsia="en-NZ"/>
        </w:rPr>
        <w:t>Payment is accepted by cash, Eftpos, Visa or Ma</w:t>
      </w:r>
      <w:r>
        <w:rPr>
          <w:rFonts w:eastAsia="Times New Roman" w:cstheme="minorHAnsi"/>
          <w:b/>
          <w:bCs/>
          <w:color w:val="000000"/>
          <w:szCs w:val="24"/>
          <w:lang w:eastAsia="en-NZ"/>
        </w:rPr>
        <w:t>s</w:t>
      </w:r>
      <w:r w:rsidRPr="00B1161D">
        <w:rPr>
          <w:rFonts w:eastAsia="Times New Roman" w:cstheme="minorHAnsi"/>
          <w:b/>
          <w:bCs/>
          <w:color w:val="000000"/>
          <w:szCs w:val="24"/>
          <w:lang w:eastAsia="en-NZ"/>
        </w:rPr>
        <w:t>terCard</w:t>
      </w:r>
      <w:r>
        <w:rPr>
          <w:rFonts w:eastAsia="Times New Roman" w:cstheme="minorHAnsi"/>
          <w:b/>
          <w:bCs/>
          <w:color w:val="000000"/>
          <w:szCs w:val="24"/>
          <w:lang w:eastAsia="en-NZ"/>
        </w:rPr>
        <w:t>.</w:t>
      </w:r>
    </w:p>
    <w:p w:rsidR="0054409C" w:rsidRPr="00F17E29" w:rsidRDefault="0054409C" w:rsidP="0054409C">
      <w:pPr>
        <w:pStyle w:val="ListParagraph"/>
        <w:numPr>
          <w:ilvl w:val="0"/>
          <w:numId w:val="1"/>
        </w:numPr>
        <w:suppressAutoHyphens w:val="0"/>
        <w:spacing w:after="160" w:line="360" w:lineRule="auto"/>
        <w:contextualSpacing/>
        <w:rPr>
          <w:rFonts w:eastAsia="Times New Roman" w:cstheme="minorHAnsi"/>
          <w:b/>
          <w:bCs/>
          <w:color w:val="000000"/>
          <w:szCs w:val="24"/>
          <w:lang w:eastAsia="en-NZ"/>
        </w:rPr>
      </w:pPr>
      <w:r w:rsidRPr="00FE5D5E">
        <w:rPr>
          <w:rFonts w:eastAsia="Times New Roman" w:cstheme="minorHAnsi"/>
          <w:b/>
          <w:bCs/>
          <w:color w:val="000000"/>
          <w:szCs w:val="24"/>
          <w:lang w:eastAsia="en-NZ"/>
        </w:rPr>
        <w:t xml:space="preserve">Any accounts that are unpaid by the end of the month will incur an administration fee of $5. </w:t>
      </w:r>
    </w:p>
    <w:p w:rsidR="0054409C" w:rsidRPr="00FE5D5E" w:rsidRDefault="0054409C" w:rsidP="0054409C">
      <w:pPr>
        <w:pStyle w:val="ListParagraph"/>
        <w:numPr>
          <w:ilvl w:val="0"/>
          <w:numId w:val="1"/>
        </w:numPr>
        <w:suppressAutoHyphens w:val="0"/>
        <w:spacing w:after="160" w:line="360" w:lineRule="auto"/>
        <w:contextualSpacing/>
        <w:rPr>
          <w:rFonts w:eastAsia="Times New Roman" w:cstheme="minorHAnsi"/>
          <w:b/>
          <w:bCs/>
          <w:color w:val="000000"/>
          <w:szCs w:val="24"/>
          <w:lang w:eastAsia="en-NZ"/>
        </w:rPr>
      </w:pPr>
      <w:r w:rsidRPr="00FE5D5E">
        <w:rPr>
          <w:rFonts w:eastAsia="Times New Roman" w:cstheme="minorHAnsi"/>
          <w:b/>
          <w:bCs/>
          <w:color w:val="000000"/>
          <w:szCs w:val="24"/>
          <w:lang w:eastAsia="en-NZ"/>
        </w:rPr>
        <w:t>Appointments are 15 minutes – if you require longer than this, please advise reception at the time of booking. Additional charges will apply.</w:t>
      </w:r>
    </w:p>
    <w:p w:rsidR="0054409C" w:rsidRPr="00FE5D5E" w:rsidRDefault="0054409C" w:rsidP="0054409C">
      <w:pPr>
        <w:pStyle w:val="ListParagraph"/>
        <w:numPr>
          <w:ilvl w:val="0"/>
          <w:numId w:val="1"/>
        </w:numPr>
        <w:suppressAutoHyphens w:val="0"/>
        <w:spacing w:after="160" w:line="360" w:lineRule="auto"/>
        <w:contextualSpacing/>
        <w:rPr>
          <w:rFonts w:eastAsia="Times New Roman" w:cstheme="minorHAnsi"/>
          <w:b/>
          <w:bCs/>
          <w:color w:val="000000"/>
          <w:szCs w:val="24"/>
          <w:lang w:eastAsia="en-NZ"/>
        </w:rPr>
      </w:pPr>
      <w:r w:rsidRPr="00FE5D5E">
        <w:rPr>
          <w:rFonts w:eastAsia="Times New Roman" w:cstheme="minorHAnsi"/>
          <w:b/>
          <w:bCs/>
          <w:color w:val="000000"/>
          <w:szCs w:val="24"/>
          <w:lang w:eastAsia="en-NZ"/>
        </w:rPr>
        <w:t xml:space="preserve">There is a charge for repeat prescriptions. These will only be issued for regular medications, and you </w:t>
      </w:r>
      <w:r>
        <w:rPr>
          <w:rFonts w:eastAsia="Times New Roman" w:cstheme="minorHAnsi"/>
          <w:b/>
          <w:bCs/>
          <w:color w:val="000000"/>
          <w:szCs w:val="24"/>
          <w:lang w:eastAsia="en-NZ"/>
        </w:rPr>
        <w:t xml:space="preserve">if </w:t>
      </w:r>
      <w:r w:rsidRPr="00FE5D5E">
        <w:rPr>
          <w:rFonts w:eastAsia="Times New Roman" w:cstheme="minorHAnsi"/>
          <w:b/>
          <w:bCs/>
          <w:color w:val="000000"/>
          <w:szCs w:val="24"/>
          <w:lang w:eastAsia="en-NZ"/>
        </w:rPr>
        <w:t xml:space="preserve">have to have been reviewed by </w:t>
      </w:r>
      <w:r>
        <w:rPr>
          <w:rFonts w:eastAsia="Times New Roman" w:cstheme="minorHAnsi"/>
          <w:b/>
          <w:bCs/>
          <w:color w:val="000000"/>
          <w:szCs w:val="24"/>
          <w:lang w:eastAsia="en-NZ"/>
        </w:rPr>
        <w:t>a</w:t>
      </w:r>
      <w:r w:rsidRPr="00FE5D5E">
        <w:rPr>
          <w:rFonts w:eastAsia="Times New Roman" w:cstheme="minorHAnsi"/>
          <w:b/>
          <w:bCs/>
          <w:color w:val="000000"/>
          <w:szCs w:val="24"/>
          <w:lang w:eastAsia="en-NZ"/>
        </w:rPr>
        <w:t xml:space="preserve"> doctor within the last 12 months. 48 hours’ notice is required for this service.</w:t>
      </w:r>
    </w:p>
    <w:p w:rsidR="0054409C" w:rsidRPr="00FE5D5E" w:rsidRDefault="0054409C" w:rsidP="0054409C">
      <w:pPr>
        <w:pStyle w:val="ListParagraph"/>
        <w:numPr>
          <w:ilvl w:val="0"/>
          <w:numId w:val="1"/>
        </w:numPr>
        <w:suppressAutoHyphens w:val="0"/>
        <w:spacing w:after="160" w:line="360" w:lineRule="auto"/>
        <w:contextualSpacing/>
        <w:rPr>
          <w:rFonts w:eastAsia="Times New Roman" w:cstheme="minorHAnsi"/>
          <w:b/>
          <w:bCs/>
          <w:color w:val="000000"/>
          <w:szCs w:val="24"/>
          <w:lang w:eastAsia="en-NZ"/>
        </w:rPr>
      </w:pPr>
      <w:r w:rsidRPr="00FE5D5E">
        <w:rPr>
          <w:rFonts w:eastAsia="Times New Roman" w:cstheme="minorHAnsi"/>
          <w:b/>
          <w:bCs/>
          <w:color w:val="000000"/>
          <w:szCs w:val="24"/>
          <w:lang w:eastAsia="en-NZ"/>
        </w:rPr>
        <w:t xml:space="preserve">Otorohanga Medical uses </w:t>
      </w:r>
      <w:r>
        <w:rPr>
          <w:rFonts w:eastAsia="Times New Roman" w:cstheme="minorHAnsi"/>
          <w:b/>
          <w:bCs/>
          <w:color w:val="000000"/>
          <w:szCs w:val="24"/>
          <w:lang w:eastAsia="en-NZ"/>
        </w:rPr>
        <w:t>a</w:t>
      </w:r>
      <w:r w:rsidRPr="00FE5D5E">
        <w:rPr>
          <w:rFonts w:eastAsia="Times New Roman" w:cstheme="minorHAnsi"/>
          <w:b/>
          <w:bCs/>
          <w:color w:val="000000"/>
          <w:szCs w:val="24"/>
          <w:lang w:eastAsia="en-NZ"/>
        </w:rPr>
        <w:t xml:space="preserve"> debt collection agency. Any unpaid accounts plus costs in recovering the unpaid account will be the responsibility of the patient.</w:t>
      </w:r>
    </w:p>
    <w:p w:rsidR="0054409C" w:rsidRPr="00FE5D5E" w:rsidRDefault="0054409C" w:rsidP="0054409C">
      <w:pPr>
        <w:pStyle w:val="ListParagraph"/>
        <w:numPr>
          <w:ilvl w:val="0"/>
          <w:numId w:val="1"/>
        </w:numPr>
        <w:suppressAutoHyphens w:val="0"/>
        <w:spacing w:after="160" w:line="360" w:lineRule="auto"/>
        <w:contextualSpacing/>
        <w:rPr>
          <w:rFonts w:eastAsia="Times New Roman" w:cstheme="minorHAnsi"/>
          <w:b/>
          <w:bCs/>
          <w:color w:val="000000"/>
          <w:szCs w:val="24"/>
          <w:lang w:eastAsia="en-NZ"/>
        </w:rPr>
      </w:pPr>
      <w:r w:rsidRPr="00FE5D5E">
        <w:rPr>
          <w:rFonts w:eastAsia="Times New Roman" w:cstheme="minorHAnsi"/>
          <w:b/>
          <w:bCs/>
          <w:color w:val="000000"/>
          <w:szCs w:val="24"/>
          <w:lang w:eastAsia="en-NZ"/>
        </w:rPr>
        <w:t>Please advise us of any changes to your conta</w:t>
      </w:r>
      <w:r>
        <w:rPr>
          <w:rFonts w:eastAsia="Times New Roman" w:cstheme="minorHAnsi"/>
          <w:b/>
          <w:bCs/>
          <w:color w:val="000000"/>
          <w:szCs w:val="24"/>
          <w:lang w:eastAsia="en-NZ"/>
        </w:rPr>
        <w:t>ct details or eligibility to receive funded healthcare in New Zealand (e.g. visa status)</w:t>
      </w:r>
      <w:r w:rsidRPr="00FE5D5E">
        <w:rPr>
          <w:rFonts w:eastAsia="Times New Roman" w:cstheme="minorHAnsi"/>
          <w:b/>
          <w:bCs/>
          <w:color w:val="000000"/>
          <w:szCs w:val="24"/>
          <w:lang w:eastAsia="en-NZ"/>
        </w:rPr>
        <w:t>.</w:t>
      </w:r>
    </w:p>
    <w:p w:rsidR="0054409C" w:rsidRPr="00FE5D5E" w:rsidRDefault="0054409C" w:rsidP="0054409C">
      <w:pPr>
        <w:pStyle w:val="ListParagraph"/>
        <w:numPr>
          <w:ilvl w:val="0"/>
          <w:numId w:val="1"/>
        </w:numPr>
        <w:suppressAutoHyphens w:val="0"/>
        <w:spacing w:after="160" w:line="360" w:lineRule="auto"/>
        <w:contextualSpacing/>
        <w:rPr>
          <w:rFonts w:eastAsia="Times New Roman" w:cstheme="minorHAnsi"/>
          <w:b/>
          <w:bCs/>
          <w:color w:val="000000"/>
          <w:szCs w:val="24"/>
          <w:lang w:eastAsia="en-NZ"/>
        </w:rPr>
      </w:pPr>
      <w:r w:rsidRPr="00FE5D5E">
        <w:rPr>
          <w:rFonts w:eastAsia="Times New Roman" w:cstheme="minorHAnsi"/>
          <w:b/>
          <w:bCs/>
          <w:color w:val="000000"/>
          <w:szCs w:val="24"/>
          <w:lang w:eastAsia="en-NZ"/>
        </w:rPr>
        <w:t xml:space="preserve">Otorohanga Medical will not accept any verbal or physical abuse towards staff. Should an incident occur, it may affect your enrolment with our practice. </w:t>
      </w:r>
    </w:p>
    <w:p w:rsidR="0054409C" w:rsidRPr="00FE5D5E" w:rsidRDefault="0054409C" w:rsidP="0054409C">
      <w:pPr>
        <w:pStyle w:val="ListParagraph"/>
        <w:numPr>
          <w:ilvl w:val="0"/>
          <w:numId w:val="1"/>
        </w:numPr>
        <w:suppressAutoHyphens w:val="0"/>
        <w:spacing w:after="160" w:line="360" w:lineRule="auto"/>
        <w:contextualSpacing/>
        <w:rPr>
          <w:rFonts w:eastAsia="Times New Roman" w:cstheme="minorHAnsi"/>
          <w:b/>
          <w:bCs/>
          <w:color w:val="000000"/>
          <w:szCs w:val="24"/>
          <w:lang w:eastAsia="en-NZ"/>
        </w:rPr>
      </w:pPr>
      <w:r w:rsidRPr="00FE5D5E">
        <w:rPr>
          <w:rFonts w:eastAsia="Times New Roman" w:cstheme="minorHAnsi"/>
          <w:b/>
          <w:bCs/>
          <w:color w:val="000000"/>
          <w:szCs w:val="24"/>
          <w:lang w:eastAsia="en-NZ"/>
        </w:rPr>
        <w:t>By signing this you agree that you will not publically post any derogatory comments on social media about the practice or our staff. We respect your right to complain but this must be done in a non-threa</w:t>
      </w:r>
      <w:r>
        <w:rPr>
          <w:rFonts w:eastAsia="Times New Roman" w:cstheme="minorHAnsi"/>
          <w:b/>
          <w:bCs/>
          <w:color w:val="000000"/>
          <w:szCs w:val="24"/>
          <w:lang w:eastAsia="en-NZ"/>
        </w:rPr>
        <w:t xml:space="preserve">tening and non-offensive manner through either Otorohanga Medical’s complaint officer or the Health &amp; Disability Commissioner. </w:t>
      </w:r>
    </w:p>
    <w:p w:rsidR="0054409C" w:rsidRDefault="0054409C" w:rsidP="0054409C">
      <w:pPr>
        <w:rPr>
          <w:rFonts w:eastAsia="Times New Roman" w:cstheme="minorHAnsi"/>
          <w:b/>
          <w:bCs/>
          <w:color w:val="000000"/>
          <w:szCs w:val="24"/>
          <w:lang w:eastAsia="en-NZ"/>
        </w:rPr>
      </w:pPr>
      <w:r>
        <w:rPr>
          <w:rFonts w:eastAsia="Times New Roman" w:cstheme="minorHAnsi"/>
          <w:b/>
          <w:bCs/>
          <w:noProof/>
          <w:color w:val="000000"/>
          <w:szCs w:val="24"/>
          <w:lang w:eastAsia="en-NZ"/>
        </w:rPr>
        <mc:AlternateContent>
          <mc:Choice Requires="wps">
            <w:drawing>
              <wp:anchor distT="0" distB="0" distL="114300" distR="114300" simplePos="0" relativeHeight="251659264" behindDoc="0" locked="0" layoutInCell="1" allowOverlap="1" wp14:anchorId="2B8D259C" wp14:editId="60E8A73D">
                <wp:simplePos x="0" y="0"/>
                <wp:positionH relativeFrom="column">
                  <wp:posOffset>387350</wp:posOffset>
                </wp:positionH>
                <wp:positionV relativeFrom="paragraph">
                  <wp:posOffset>295275</wp:posOffset>
                </wp:positionV>
                <wp:extent cx="6219930" cy="1808703"/>
                <wp:effectExtent l="19050" t="19050" r="28575" b="20320"/>
                <wp:wrapNone/>
                <wp:docPr id="2" name="Rectangle 2"/>
                <wp:cNvGraphicFramePr/>
                <a:graphic xmlns:a="http://schemas.openxmlformats.org/drawingml/2006/main">
                  <a:graphicData uri="http://schemas.microsoft.com/office/word/2010/wordprocessingShape">
                    <wps:wsp>
                      <wps:cNvSpPr/>
                      <wps:spPr>
                        <a:xfrm>
                          <a:off x="0" y="0"/>
                          <a:ext cx="6219930" cy="1808703"/>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655AA" id="Rectangle 2" o:spid="_x0000_s1026" style="position:absolute;margin-left:30.5pt;margin-top:23.25pt;width:489.75pt;height:14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" filled="f" strokecolor="black [3213]" strokeweight="2.25pt"/>
            </w:pict>
          </mc:Fallback>
        </mc:AlternateContent>
      </w:r>
    </w:p>
    <w:p w:rsidR="0054409C" w:rsidRDefault="0054409C" w:rsidP="0054409C">
      <w:pPr>
        <w:rPr>
          <w:rFonts w:eastAsia="Times New Roman" w:cstheme="minorHAnsi"/>
          <w:b/>
          <w:bCs/>
          <w:color w:val="000000"/>
          <w:szCs w:val="24"/>
          <w:lang w:eastAsia="en-NZ"/>
        </w:rPr>
      </w:pPr>
      <w:r>
        <w:rPr>
          <w:rFonts w:eastAsia="Times New Roman" w:cstheme="minorHAnsi"/>
          <w:b/>
          <w:bCs/>
          <w:color w:val="000000"/>
          <w:szCs w:val="24"/>
          <w:lang w:eastAsia="en-NZ"/>
        </w:rPr>
        <w:t xml:space="preserve">                                   I acknowledge that I have read the above and agree with these terms and conditions.</w:t>
      </w:r>
    </w:p>
    <w:p w:rsidR="0054409C" w:rsidRDefault="0054409C" w:rsidP="0054409C">
      <w:pPr>
        <w:rPr>
          <w:rFonts w:eastAsia="Times New Roman" w:cstheme="minorHAnsi"/>
          <w:b/>
          <w:bCs/>
          <w:color w:val="000000"/>
          <w:szCs w:val="24"/>
          <w:lang w:eastAsia="en-NZ"/>
        </w:rPr>
      </w:pPr>
      <w:r>
        <w:rPr>
          <w:rFonts w:eastAsia="Times New Roman" w:cstheme="minorHAnsi"/>
          <w:b/>
          <w:bCs/>
          <w:color w:val="000000"/>
          <w:szCs w:val="24"/>
          <w:lang w:eastAsia="en-NZ"/>
        </w:rPr>
        <w:tab/>
      </w:r>
      <w:r>
        <w:rPr>
          <w:rFonts w:eastAsia="Times New Roman" w:cstheme="minorHAnsi"/>
          <w:b/>
          <w:bCs/>
          <w:color w:val="000000"/>
          <w:szCs w:val="24"/>
          <w:lang w:eastAsia="en-NZ"/>
        </w:rPr>
        <w:tab/>
      </w:r>
      <w:r>
        <w:rPr>
          <w:rFonts w:eastAsia="Times New Roman" w:cstheme="minorHAnsi"/>
          <w:b/>
          <w:bCs/>
          <w:color w:val="000000"/>
          <w:szCs w:val="24"/>
          <w:lang w:eastAsia="en-NZ"/>
        </w:rPr>
        <w:tab/>
      </w:r>
    </w:p>
    <w:p w:rsidR="0054409C" w:rsidRDefault="0054409C" w:rsidP="0054409C">
      <w:pPr>
        <w:rPr>
          <w:rFonts w:eastAsia="Times New Roman" w:cstheme="minorHAnsi"/>
          <w:b/>
          <w:bCs/>
          <w:color w:val="000000"/>
          <w:szCs w:val="24"/>
          <w:lang w:eastAsia="en-NZ"/>
        </w:rPr>
      </w:pPr>
      <w:r>
        <w:rPr>
          <w:rFonts w:eastAsia="Times New Roman" w:cstheme="minorHAnsi"/>
          <w:b/>
          <w:bCs/>
          <w:color w:val="000000"/>
          <w:szCs w:val="24"/>
          <w:lang w:eastAsia="en-NZ"/>
        </w:rPr>
        <w:tab/>
      </w:r>
      <w:r>
        <w:rPr>
          <w:rFonts w:eastAsia="Times New Roman" w:cstheme="minorHAnsi"/>
          <w:b/>
          <w:bCs/>
          <w:color w:val="000000"/>
          <w:szCs w:val="24"/>
          <w:lang w:eastAsia="en-NZ"/>
        </w:rPr>
        <w:tab/>
      </w:r>
      <w:r>
        <w:rPr>
          <w:rFonts w:eastAsia="Times New Roman" w:cstheme="minorHAnsi"/>
          <w:b/>
          <w:bCs/>
          <w:color w:val="000000"/>
          <w:szCs w:val="24"/>
          <w:lang w:eastAsia="en-NZ"/>
        </w:rPr>
        <w:tab/>
        <w:t>Signed: _________________________________________________________________</w:t>
      </w:r>
      <w:r>
        <w:rPr>
          <w:rFonts w:eastAsia="Times New Roman" w:cstheme="minorHAnsi"/>
          <w:b/>
          <w:bCs/>
          <w:color w:val="000000"/>
          <w:szCs w:val="24"/>
          <w:lang w:eastAsia="en-NZ"/>
        </w:rPr>
        <w:tab/>
      </w:r>
      <w:r>
        <w:rPr>
          <w:rFonts w:eastAsia="Times New Roman" w:cstheme="minorHAnsi"/>
          <w:b/>
          <w:bCs/>
          <w:color w:val="000000"/>
          <w:szCs w:val="24"/>
          <w:lang w:eastAsia="en-NZ"/>
        </w:rPr>
        <w:tab/>
      </w:r>
      <w:r>
        <w:rPr>
          <w:rFonts w:eastAsia="Times New Roman" w:cstheme="minorHAnsi"/>
          <w:b/>
          <w:bCs/>
          <w:color w:val="000000"/>
          <w:szCs w:val="24"/>
          <w:lang w:eastAsia="en-NZ"/>
        </w:rPr>
        <w:tab/>
      </w:r>
      <w:r>
        <w:rPr>
          <w:rFonts w:eastAsia="Times New Roman" w:cstheme="minorHAnsi"/>
          <w:b/>
          <w:bCs/>
          <w:color w:val="000000"/>
          <w:szCs w:val="24"/>
          <w:lang w:eastAsia="en-NZ"/>
        </w:rPr>
        <w:tab/>
      </w:r>
      <w:r>
        <w:rPr>
          <w:rFonts w:eastAsia="Times New Roman" w:cstheme="minorHAnsi"/>
          <w:b/>
          <w:bCs/>
          <w:color w:val="000000"/>
          <w:szCs w:val="24"/>
          <w:lang w:eastAsia="en-NZ"/>
        </w:rPr>
        <w:tab/>
      </w:r>
    </w:p>
    <w:p w:rsidR="0054409C" w:rsidRDefault="0054409C" w:rsidP="0054409C">
      <w:pPr>
        <w:rPr>
          <w:rFonts w:eastAsia="Times New Roman" w:cstheme="minorHAnsi"/>
          <w:b/>
          <w:bCs/>
          <w:color w:val="000000"/>
          <w:szCs w:val="24"/>
          <w:lang w:eastAsia="en-NZ"/>
        </w:rPr>
      </w:pPr>
      <w:r>
        <w:rPr>
          <w:rFonts w:eastAsia="Times New Roman" w:cstheme="minorHAnsi"/>
          <w:b/>
          <w:bCs/>
          <w:color w:val="000000"/>
          <w:szCs w:val="24"/>
          <w:lang w:eastAsia="en-NZ"/>
        </w:rPr>
        <w:t xml:space="preserve">                                   Print Name:______________________________________________________________</w:t>
      </w:r>
    </w:p>
    <w:p w:rsidR="0054409C" w:rsidRDefault="0054409C" w:rsidP="0054409C">
      <w:pPr>
        <w:rPr>
          <w:rFonts w:eastAsia="Times New Roman" w:cstheme="minorHAnsi"/>
          <w:b/>
          <w:bCs/>
          <w:color w:val="000000"/>
          <w:szCs w:val="24"/>
          <w:lang w:eastAsia="en-NZ"/>
        </w:rPr>
      </w:pPr>
      <w:r>
        <w:rPr>
          <w:rFonts w:eastAsia="Times New Roman" w:cstheme="minorHAnsi"/>
          <w:b/>
          <w:bCs/>
          <w:color w:val="000000"/>
          <w:szCs w:val="24"/>
          <w:lang w:eastAsia="en-NZ"/>
        </w:rPr>
        <w:lastRenderedPageBreak/>
        <w:tab/>
      </w:r>
      <w:r>
        <w:rPr>
          <w:rFonts w:eastAsia="Times New Roman" w:cstheme="minorHAnsi"/>
          <w:b/>
          <w:bCs/>
          <w:color w:val="000000"/>
          <w:szCs w:val="24"/>
          <w:lang w:eastAsia="en-NZ"/>
        </w:rPr>
        <w:tab/>
      </w:r>
    </w:p>
    <w:p w:rsidR="0023189D" w:rsidRDefault="0023189D"/>
    <w:sectPr w:rsidR="0023189D" w:rsidSect="00E12DC4">
      <w:headerReference w:type="even" r:id="rId8"/>
      <w:headerReference w:type="default" r:id="rId9"/>
      <w:footerReference w:type="default" r:id="rId10"/>
      <w:headerReference w:type="first" r:id="rId11"/>
      <w:footerReference w:type="first" r:id="rId12"/>
      <w:pgSz w:w="11906" w:h="16838" w:code="9"/>
      <w:pgMar w:top="697" w:right="707" w:bottom="709" w:left="720" w:header="426" w:footer="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0EE" w:rsidRDefault="005E40EE">
      <w:pPr>
        <w:spacing w:after="0" w:line="240" w:lineRule="auto"/>
      </w:pPr>
      <w:r>
        <w:separator/>
      </w:r>
    </w:p>
  </w:endnote>
  <w:endnote w:type="continuationSeparator" w:id="0">
    <w:p w:rsidR="005E40EE" w:rsidRDefault="005E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89E" w:rsidRDefault="005E40EE">
    <w:pPr>
      <w:pStyle w:val="Footer"/>
      <w:rPr>
        <w:rFonts w:ascii="Arial" w:hAnsi="Arial" w:cs="Arial"/>
        <w:sz w:val="16"/>
        <w:szCs w:val="20"/>
        <w:lang w:val="en-US"/>
      </w:rPr>
    </w:pPr>
  </w:p>
  <w:p w:rsidR="00C509FA" w:rsidRDefault="0054409C">
    <w:pPr>
      <w:pStyle w:val="Footer"/>
      <w:rPr>
        <w:color w:val="7F7F7F" w:themeColor="background1" w:themeShade="7F"/>
        <w:spacing w:val="60"/>
      </w:rPr>
    </w:pPr>
    <w:r>
      <w:fldChar w:fldCharType="begin"/>
    </w:r>
    <w:r>
      <w:instrText xml:space="preserve"> PAGE   \* MERGEFORMAT </w:instrText>
    </w:r>
    <w:r>
      <w:fldChar w:fldCharType="separate"/>
    </w:r>
    <w:r w:rsidR="00BD0ADF" w:rsidRPr="00BD0ADF">
      <w:rPr>
        <w:b/>
        <w:bCs/>
        <w:noProof/>
      </w:rPr>
      <w:t>2</w:t>
    </w:r>
    <w:r>
      <w:rPr>
        <w:b/>
        <w:bCs/>
        <w:noProof/>
      </w:rPr>
      <w:fldChar w:fldCharType="end"/>
    </w:r>
    <w:r>
      <w:rPr>
        <w:b/>
        <w:bCs/>
      </w:rPr>
      <w:t xml:space="preserve"> </w:t>
    </w:r>
    <w:r w:rsidRPr="00BF0808">
      <w:t>|</w:t>
    </w:r>
    <w:r w:rsidRPr="00BF0808">
      <w:rPr>
        <w:b/>
        <w:bCs/>
      </w:rPr>
      <w:t xml:space="preserve"> </w:t>
    </w:r>
    <w:r w:rsidRPr="00BF0808">
      <w:rPr>
        <w:spacing w:val="60"/>
      </w:rPr>
      <w:t>Page4</w:t>
    </w:r>
  </w:p>
  <w:p w:rsidR="00EB12D5" w:rsidRPr="00BF0808" w:rsidRDefault="0054409C" w:rsidP="00EB12D5">
    <w:pPr>
      <w:pStyle w:val="Footer"/>
      <w:tabs>
        <w:tab w:val="clear" w:pos="9026"/>
        <w:tab w:val="right" w:pos="10348"/>
      </w:tabs>
      <w:jc w:val="right"/>
      <w:rPr>
        <w:rFonts w:ascii="Arial" w:hAnsi="Arial" w:cs="Arial"/>
        <w:sz w:val="16"/>
        <w:szCs w:val="20"/>
        <w:lang w:val="en-US"/>
      </w:rPr>
    </w:pPr>
    <w:r>
      <w:rPr>
        <w:rFonts w:asciiTheme="minorHAnsi" w:hAnsiTheme="minorHAnsi" w:cstheme="minorHAnsi"/>
        <w:spacing w:val="60"/>
        <w:sz w:val="16"/>
        <w:szCs w:val="20"/>
        <w:lang w:val="en-US"/>
      </w:rPr>
      <w:t xml:space="preserve"> </w:t>
    </w:r>
    <w:r w:rsidRPr="00BF0808">
      <w:rPr>
        <w:rFonts w:asciiTheme="minorHAnsi" w:hAnsiTheme="minorHAnsi" w:cstheme="minorHAnsi"/>
        <w:spacing w:val="60"/>
        <w:sz w:val="16"/>
        <w:szCs w:val="20"/>
        <w:lang w:val="en-US"/>
      </w:rPr>
      <w:t>DATA:/Forms/Administration/EnrolmentForm2023</w:t>
    </w:r>
  </w:p>
  <w:p w:rsidR="00EB12D5" w:rsidRDefault="005E4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8B" w:rsidRDefault="005E40EE" w:rsidP="002A58DD">
    <w:pPr>
      <w:pStyle w:val="Footer"/>
      <w:tabs>
        <w:tab w:val="clear" w:pos="9026"/>
        <w:tab w:val="right" w:pos="10348"/>
      </w:tabs>
      <w:rPr>
        <w:rFonts w:ascii="Arial" w:hAnsi="Arial" w:cs="Arial"/>
        <w:sz w:val="16"/>
        <w:szCs w:val="20"/>
        <w:lang w:val="en-US"/>
      </w:rPr>
    </w:pPr>
  </w:p>
  <w:p w:rsidR="00C509FA" w:rsidRDefault="0054409C" w:rsidP="00EB12D5">
    <w:pPr>
      <w:pStyle w:val="Footer"/>
      <w:tabs>
        <w:tab w:val="clear" w:pos="9026"/>
        <w:tab w:val="right" w:pos="10348"/>
      </w:tabs>
      <w:rPr>
        <w:rFonts w:ascii="Arial" w:hAnsi="Arial" w:cs="Arial"/>
        <w:color w:val="7F7F7F" w:themeColor="background1" w:themeShade="7F"/>
        <w:spacing w:val="60"/>
        <w:sz w:val="16"/>
        <w:szCs w:val="20"/>
        <w:lang w:val="en-US"/>
      </w:rPr>
    </w:pPr>
    <w:r w:rsidRPr="00C509FA">
      <w:rPr>
        <w:rFonts w:ascii="Arial" w:hAnsi="Arial" w:cs="Arial"/>
        <w:sz w:val="16"/>
        <w:szCs w:val="20"/>
        <w:lang w:val="en-US"/>
      </w:rPr>
      <w:fldChar w:fldCharType="begin"/>
    </w:r>
    <w:r w:rsidRPr="00C509FA">
      <w:rPr>
        <w:rFonts w:ascii="Arial" w:hAnsi="Arial" w:cs="Arial"/>
        <w:sz w:val="16"/>
        <w:szCs w:val="20"/>
        <w:lang w:val="en-US"/>
      </w:rPr>
      <w:instrText xml:space="preserve"> PAGE   \* MERGEFORMAT </w:instrText>
    </w:r>
    <w:r w:rsidRPr="00C509FA">
      <w:rPr>
        <w:rFonts w:ascii="Arial" w:hAnsi="Arial" w:cs="Arial"/>
        <w:sz w:val="16"/>
        <w:szCs w:val="20"/>
        <w:lang w:val="en-US"/>
      </w:rPr>
      <w:fldChar w:fldCharType="separate"/>
    </w:r>
    <w:r w:rsidR="00BD0ADF" w:rsidRPr="00BD0ADF">
      <w:rPr>
        <w:rFonts w:ascii="Arial" w:hAnsi="Arial" w:cs="Arial"/>
        <w:b/>
        <w:bCs/>
        <w:noProof/>
        <w:sz w:val="16"/>
        <w:szCs w:val="20"/>
        <w:lang w:val="en-US"/>
      </w:rPr>
      <w:t>1</w:t>
    </w:r>
    <w:r w:rsidRPr="00C509FA">
      <w:rPr>
        <w:rFonts w:ascii="Arial" w:hAnsi="Arial" w:cs="Arial"/>
        <w:b/>
        <w:bCs/>
        <w:noProof/>
        <w:sz w:val="16"/>
        <w:szCs w:val="20"/>
        <w:lang w:val="en-US"/>
      </w:rPr>
      <w:fldChar w:fldCharType="end"/>
    </w:r>
    <w:r w:rsidRPr="00C509FA">
      <w:rPr>
        <w:rFonts w:ascii="Arial" w:hAnsi="Arial" w:cs="Arial"/>
        <w:b/>
        <w:bCs/>
        <w:sz w:val="16"/>
        <w:szCs w:val="20"/>
        <w:lang w:val="en-US"/>
      </w:rPr>
      <w:t xml:space="preserve"> </w:t>
    </w:r>
    <w:r w:rsidRPr="00BF0808">
      <w:rPr>
        <w:rFonts w:ascii="Arial" w:hAnsi="Arial" w:cs="Arial"/>
        <w:sz w:val="16"/>
        <w:szCs w:val="20"/>
        <w:lang w:val="en-US"/>
      </w:rPr>
      <w:t>|</w:t>
    </w:r>
    <w:r w:rsidRPr="00BF0808">
      <w:rPr>
        <w:rFonts w:ascii="Arial" w:hAnsi="Arial" w:cs="Arial"/>
        <w:b/>
        <w:bCs/>
        <w:sz w:val="16"/>
        <w:szCs w:val="20"/>
        <w:lang w:val="en-US"/>
      </w:rPr>
      <w:t xml:space="preserve"> </w:t>
    </w:r>
    <w:r w:rsidRPr="00BF0808">
      <w:rPr>
        <w:rFonts w:ascii="Arial" w:hAnsi="Arial" w:cs="Arial"/>
        <w:spacing w:val="60"/>
        <w:sz w:val="16"/>
        <w:szCs w:val="20"/>
        <w:lang w:val="en-US"/>
      </w:rPr>
      <w:t xml:space="preserve">Page4                                                </w:t>
    </w:r>
  </w:p>
  <w:p w:rsidR="00EB12D5" w:rsidRDefault="005E40EE" w:rsidP="00EB12D5">
    <w:pPr>
      <w:pStyle w:val="Footer"/>
      <w:tabs>
        <w:tab w:val="clear" w:pos="9026"/>
        <w:tab w:val="right" w:pos="10348"/>
      </w:tabs>
      <w:rPr>
        <w:rFonts w:ascii="Arial" w:hAnsi="Arial" w:cs="Arial"/>
        <w:color w:val="7F7F7F" w:themeColor="background1" w:themeShade="7F"/>
        <w:spacing w:val="60"/>
        <w:sz w:val="16"/>
        <w:szCs w:val="20"/>
        <w:lang w:val="en-US"/>
      </w:rPr>
    </w:pPr>
  </w:p>
  <w:p w:rsidR="00EB12D5" w:rsidRPr="00BF0808" w:rsidRDefault="0054409C" w:rsidP="00EB12D5">
    <w:pPr>
      <w:pStyle w:val="Footer"/>
      <w:tabs>
        <w:tab w:val="clear" w:pos="9026"/>
        <w:tab w:val="right" w:pos="10348"/>
      </w:tabs>
      <w:jc w:val="right"/>
      <w:rPr>
        <w:rFonts w:asciiTheme="minorHAnsi" w:hAnsiTheme="minorHAnsi" w:cstheme="minorHAnsi"/>
        <w:sz w:val="16"/>
        <w:szCs w:val="16"/>
        <w:lang w:val="en-US"/>
      </w:rPr>
    </w:pPr>
    <w:r w:rsidRPr="00BF0808">
      <w:rPr>
        <w:rFonts w:asciiTheme="minorHAnsi" w:hAnsiTheme="minorHAnsi" w:cstheme="minorHAnsi"/>
        <w:spacing w:val="60"/>
        <w:sz w:val="16"/>
        <w:szCs w:val="16"/>
        <w:lang w:val="en-US"/>
      </w:rPr>
      <w:t>DATA:/Forms/Administration/EnrolmentForm2023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0EE" w:rsidRDefault="005E40EE">
      <w:pPr>
        <w:spacing w:after="0" w:line="240" w:lineRule="auto"/>
      </w:pPr>
      <w:r>
        <w:separator/>
      </w:r>
    </w:p>
  </w:footnote>
  <w:footnote w:type="continuationSeparator" w:id="0">
    <w:p w:rsidR="005E40EE" w:rsidRDefault="005E4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26" w:rsidRDefault="005E40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14094" o:spid="_x0000_s2050" type="#_x0000_t136" style="position:absolute;margin-left:0;margin-top:0;width:646.35pt;height:92.3pt;rotation:315;z-index:-251656192;mso-position-horizontal:center;mso-position-horizontal-relative:margin;mso-position-vertical:center;mso-position-vertical-relative:margin" o:allowincell="f" fillcolor="silver" stroked="f">
          <v:fill opacity=".5"/>
          <v:textpath style="font-family:&quot;Calibri&quot;;font-size:1pt" string="Controlled Document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26" w:rsidRDefault="005E40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14095" o:spid="_x0000_s2051" type="#_x0000_t136" style="position:absolute;margin-left:0;margin-top:0;width:646.35pt;height:92.3pt;rotation:315;z-index:-251655168;mso-position-horizontal:center;mso-position-horizontal-relative:margin;mso-position-vertical:center;mso-position-vertical-relative:margin" o:allowincell="f" fillcolor="silver" stroked="f">
          <v:fill opacity=".5"/>
          <v:textpath style="font-family:&quot;Calibri&quot;;font-size:1pt" string="Controlled Document 20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83" w:rsidRPr="003D1FBB" w:rsidRDefault="0054409C" w:rsidP="00EA6383">
    <w:pPr>
      <w:pStyle w:val="NoSpacing"/>
      <w:tabs>
        <w:tab w:val="left" w:pos="910"/>
        <w:tab w:val="left" w:pos="1790"/>
        <w:tab w:val="left" w:pos="1843"/>
      </w:tabs>
      <w:rPr>
        <w:b/>
        <w:i/>
        <w:sz w:val="32"/>
        <w:szCs w:val="32"/>
      </w:rPr>
    </w:pPr>
    <w:r>
      <w:rPr>
        <w:noProof/>
        <w:lang w:eastAsia="en-NZ"/>
      </w:rPr>
      <w:drawing>
        <wp:anchor distT="0" distB="0" distL="114300" distR="114300" simplePos="0" relativeHeight="251662336" behindDoc="1" locked="0" layoutInCell="1" allowOverlap="1" wp14:anchorId="6D2F094A" wp14:editId="408458F0">
          <wp:simplePos x="0" y="0"/>
          <wp:positionH relativeFrom="column">
            <wp:posOffset>981075</wp:posOffset>
          </wp:positionH>
          <wp:positionV relativeFrom="paragraph">
            <wp:posOffset>-104775</wp:posOffset>
          </wp:positionV>
          <wp:extent cx="646430" cy="53657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536575"/>
                  </a:xfrm>
                  <a:prstGeom prst="rect">
                    <a:avLst/>
                  </a:prstGeom>
                  <a:noFill/>
                </pic:spPr>
              </pic:pic>
            </a:graphicData>
          </a:graphic>
        </wp:anchor>
      </w:drawing>
    </w:r>
    <w:r>
      <w:rPr>
        <w:rFonts w:cstheme="minorHAnsi"/>
        <w:b/>
        <w:sz w:val="44"/>
        <w:szCs w:val="28"/>
      </w:rPr>
      <w:t xml:space="preserve">                          </w:t>
    </w:r>
    <w:r w:rsidRPr="003D1FBB">
      <w:rPr>
        <w:rFonts w:cstheme="minorHAnsi"/>
        <w:b/>
        <w:sz w:val="32"/>
        <w:szCs w:val="32"/>
      </w:rPr>
      <w:t>Ō</w:t>
    </w:r>
    <w:r w:rsidRPr="003D1FBB">
      <w:rPr>
        <w:b/>
        <w:sz w:val="32"/>
        <w:szCs w:val="32"/>
      </w:rPr>
      <w:t xml:space="preserve">TOMED LTD </w:t>
    </w:r>
    <w:r w:rsidRPr="003D1FBB">
      <w:rPr>
        <w:b/>
        <w:i/>
        <w:sz w:val="32"/>
        <w:szCs w:val="32"/>
      </w:rPr>
      <w:t>trading as</w:t>
    </w:r>
  </w:p>
  <w:p w:rsidR="00401CCF" w:rsidRDefault="0054409C" w:rsidP="003D1FBB">
    <w:pPr>
      <w:pStyle w:val="NoSpacing"/>
      <w:tabs>
        <w:tab w:val="left" w:pos="910"/>
        <w:tab w:val="left" w:pos="1790"/>
        <w:tab w:val="left" w:pos="1843"/>
      </w:tabs>
    </w:pPr>
    <w:r>
      <w:rPr>
        <w:b/>
        <w:sz w:val="44"/>
        <w:szCs w:val="44"/>
      </w:rPr>
      <w:tab/>
    </w:r>
    <w:r w:rsidRPr="003D1FBB">
      <w:rPr>
        <w:b/>
        <w:sz w:val="32"/>
        <w:szCs w:val="32"/>
      </w:rPr>
      <w:t xml:space="preserve">             </w:t>
    </w:r>
    <w:r>
      <w:rPr>
        <w:b/>
        <w:sz w:val="32"/>
        <w:szCs w:val="32"/>
      </w:rPr>
      <w:t xml:space="preserve">           </w:t>
    </w:r>
    <w:r w:rsidRPr="003D1FBB">
      <w:rPr>
        <w:b/>
        <w:sz w:val="32"/>
        <w:szCs w:val="32"/>
      </w:rPr>
      <w:t xml:space="preserve"> </w:t>
    </w:r>
    <w:r w:rsidRPr="003D1FBB">
      <w:rPr>
        <w:rFonts w:cstheme="minorHAnsi"/>
        <w:b/>
        <w:sz w:val="32"/>
        <w:szCs w:val="32"/>
      </w:rPr>
      <w:t>ŌTO</w:t>
    </w:r>
    <w:r w:rsidRPr="003D1FBB">
      <w:rPr>
        <w:b/>
        <w:sz w:val="32"/>
        <w:szCs w:val="32"/>
      </w:rPr>
      <w:t xml:space="preserve">ROHANGA MEDICAL </w:t>
    </w:r>
    <w:r w:rsidR="005E40E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14093" o:spid="_x0000_s2049" type="#_x0000_t136" style="position:absolute;margin-left:0;margin-top:0;width:646.35pt;height:92.3pt;rotation:315;z-index:-251657216;mso-position-horizontal:center;mso-position-horizontal-relative:margin;mso-position-vertical:center;mso-position-vertical-relative:margin" o:allowincell="f" fillcolor="silver" stroked="f">
          <v:fill opacity=".5"/>
          <v:textpath style="font-family:&quot;Calibri&quot;;font-size:1pt" string="Controlled Document 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FA7"/>
    <w:multiLevelType w:val="hybridMultilevel"/>
    <w:tmpl w:val="A7C005F6"/>
    <w:lvl w:ilvl="0" w:tplc="313C2C1C">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9C"/>
    <w:rsid w:val="0023189D"/>
    <w:rsid w:val="0054409C"/>
    <w:rsid w:val="005E40EE"/>
    <w:rsid w:val="00BD0A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644A57C-5797-44AF-880E-7A8FD3E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09C"/>
    <w:pPr>
      <w:suppressAutoHyphens/>
      <w:spacing w:after="200" w:line="276" w:lineRule="auto"/>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09C"/>
    <w:pPr>
      <w:ind w:left="720"/>
    </w:pPr>
  </w:style>
  <w:style w:type="paragraph" w:styleId="NoSpacing">
    <w:name w:val="No Spacing"/>
    <w:aliases w:val="No Spacing higeag"/>
    <w:link w:val="NoSpacingChar"/>
    <w:uiPriority w:val="1"/>
    <w:qFormat/>
    <w:rsid w:val="0054409C"/>
    <w:pPr>
      <w:spacing w:after="0" w:line="240" w:lineRule="auto"/>
    </w:pPr>
    <w:rPr>
      <w:rFonts w:ascii="Arial" w:eastAsia="Calibri" w:hAnsi="Arial" w:cs="Times New Roman"/>
      <w:sz w:val="24"/>
    </w:rPr>
  </w:style>
  <w:style w:type="character" w:customStyle="1" w:styleId="NoSpacingChar">
    <w:name w:val="No Spacing Char"/>
    <w:aliases w:val="No Spacing higeag Char"/>
    <w:link w:val="NoSpacing"/>
    <w:uiPriority w:val="1"/>
    <w:rsid w:val="0054409C"/>
    <w:rPr>
      <w:rFonts w:ascii="Arial" w:eastAsia="Calibri" w:hAnsi="Arial" w:cs="Times New Roman"/>
      <w:sz w:val="24"/>
    </w:rPr>
  </w:style>
  <w:style w:type="paragraph" w:styleId="Header">
    <w:name w:val="header"/>
    <w:basedOn w:val="Normal"/>
    <w:link w:val="HeaderChar"/>
    <w:uiPriority w:val="99"/>
    <w:unhideWhenUsed/>
    <w:rsid w:val="00544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09C"/>
    <w:rPr>
      <w:rFonts w:ascii="Calibri" w:eastAsia="Calibri" w:hAnsi="Calibri" w:cs="Calibri"/>
      <w:lang w:eastAsia="ar-SA"/>
    </w:rPr>
  </w:style>
  <w:style w:type="paragraph" w:styleId="Footer">
    <w:name w:val="footer"/>
    <w:basedOn w:val="Normal"/>
    <w:link w:val="FooterChar"/>
    <w:uiPriority w:val="99"/>
    <w:unhideWhenUsed/>
    <w:rsid w:val="00544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09C"/>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Mclean</dc:creator>
  <cp:keywords/>
  <dc:description/>
  <cp:lastModifiedBy>Mel Mclean</cp:lastModifiedBy>
  <cp:revision>2</cp:revision>
  <dcterms:created xsi:type="dcterms:W3CDTF">2024-08-01T02:30:00Z</dcterms:created>
  <dcterms:modified xsi:type="dcterms:W3CDTF">2024-08-01T02:30:00Z</dcterms:modified>
</cp:coreProperties>
</file>